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4F96" w14:textId="25691044" w:rsidR="0065425B" w:rsidRPr="0065425B" w:rsidRDefault="0065425B" w:rsidP="0065425B">
      <w:pPr>
        <w:shd w:val="clear" w:color="auto" w:fill="FFFFFF"/>
        <w:spacing w:after="100" w:afterAutospacing="1" w:line="236" w:lineRule="atLeast"/>
        <w:ind w:left="2250" w:firstLine="450"/>
        <w:jc w:val="right"/>
        <w:rPr>
          <w:rFonts w:eastAsia="Times New Roman"/>
          <w:color w:val="auto"/>
        </w:rPr>
      </w:pPr>
      <w:r w:rsidRPr="0065425B">
        <w:rPr>
          <w:rFonts w:eastAsia="Times New Roman"/>
          <w:color w:val="auto"/>
        </w:rPr>
        <w:t>014</w:t>
      </w:r>
    </w:p>
    <w:p w14:paraId="4C39EAE1" w14:textId="6E8BC679" w:rsidR="0065425B" w:rsidRDefault="0065425B" w:rsidP="00A65DAA">
      <w:pPr>
        <w:shd w:val="clear" w:color="auto" w:fill="FFFFFF"/>
        <w:spacing w:after="100" w:afterAutospacing="1" w:line="236" w:lineRule="atLeast"/>
        <w:ind w:left="2250" w:firstLine="450"/>
        <w:rPr>
          <w:rFonts w:eastAsia="Times New Roman"/>
          <w:b/>
          <w:color w:val="auto"/>
          <w:sz w:val="32"/>
          <w:szCs w:val="32"/>
        </w:rPr>
      </w:pPr>
    </w:p>
    <w:p w14:paraId="28664E93" w14:textId="288AAF9E" w:rsidR="0065425B" w:rsidRDefault="0065425B" w:rsidP="0065425B">
      <w:pPr>
        <w:shd w:val="clear" w:color="auto" w:fill="FFFFFF"/>
        <w:spacing w:after="100" w:afterAutospacing="1" w:line="236" w:lineRule="atLeast"/>
        <w:ind w:firstLine="0"/>
        <w:jc w:val="center"/>
        <w:rPr>
          <w:rFonts w:eastAsia="Times New Roman"/>
          <w:b/>
          <w:color w:val="auto"/>
          <w:sz w:val="32"/>
          <w:szCs w:val="32"/>
        </w:rPr>
      </w:pPr>
      <w:r>
        <w:rPr>
          <w:rFonts w:eastAsia="Times New Roman"/>
          <w:b/>
          <w:color w:val="auto"/>
          <w:sz w:val="32"/>
          <w:szCs w:val="32"/>
        </w:rPr>
        <w:t>Northern Appalachian Adult &amp; Teen Challenge</w:t>
      </w:r>
    </w:p>
    <w:p w14:paraId="6B8012D1" w14:textId="4425BE9D" w:rsidR="0065425B" w:rsidRPr="0065425B" w:rsidRDefault="0065425B" w:rsidP="0065425B">
      <w:pPr>
        <w:shd w:val="clear" w:color="auto" w:fill="FFFFFF"/>
        <w:spacing w:after="100" w:afterAutospacing="1" w:line="236" w:lineRule="atLeast"/>
        <w:ind w:firstLine="0"/>
        <w:jc w:val="center"/>
        <w:rPr>
          <w:rFonts w:eastAsia="Times New Roman"/>
          <w:color w:val="auto"/>
          <w:sz w:val="28"/>
          <w:szCs w:val="28"/>
        </w:rPr>
      </w:pPr>
      <w:r w:rsidRPr="0065425B">
        <w:rPr>
          <w:rFonts w:eastAsia="Times New Roman"/>
          <w:color w:val="auto"/>
          <w:sz w:val="28"/>
          <w:szCs w:val="28"/>
        </w:rPr>
        <w:t>Training Center</w:t>
      </w:r>
    </w:p>
    <w:p w14:paraId="7F2C2077" w14:textId="4AA1CC28" w:rsidR="00A65DAA" w:rsidRDefault="00A65DAA" w:rsidP="0065425B">
      <w:pPr>
        <w:shd w:val="clear" w:color="auto" w:fill="FFFFFF"/>
        <w:spacing w:after="100" w:afterAutospacing="1" w:line="236" w:lineRule="atLeast"/>
        <w:ind w:firstLine="0"/>
        <w:jc w:val="center"/>
        <w:rPr>
          <w:rFonts w:eastAsia="Times New Roman"/>
          <w:b/>
          <w:color w:val="auto"/>
          <w:sz w:val="28"/>
          <w:szCs w:val="28"/>
        </w:rPr>
      </w:pPr>
      <w:r>
        <w:rPr>
          <w:rFonts w:eastAsia="Times New Roman"/>
          <w:b/>
          <w:color w:val="auto"/>
          <w:sz w:val="32"/>
          <w:szCs w:val="32"/>
        </w:rPr>
        <w:t>Pre-Admission Student Manual</w:t>
      </w:r>
    </w:p>
    <w:p w14:paraId="518A4FB0" w14:textId="5A792DA6" w:rsidR="00A65DAA" w:rsidRDefault="00A65DAA" w:rsidP="0065425B">
      <w:pPr>
        <w:shd w:val="clear" w:color="auto" w:fill="FFFFFF"/>
        <w:jc w:val="center"/>
        <w:rPr>
          <w:rFonts w:eastAsia="Times New Roman"/>
          <w:b/>
          <w:color w:val="auto"/>
        </w:rPr>
      </w:pPr>
    </w:p>
    <w:p w14:paraId="42200667" w14:textId="77777777" w:rsidR="00A65DAA" w:rsidRDefault="00A65DAA" w:rsidP="00A65DAA">
      <w:pPr>
        <w:shd w:val="clear" w:color="auto" w:fill="FFFFFF"/>
        <w:spacing w:after="100" w:afterAutospacing="1" w:line="236" w:lineRule="atLeast"/>
        <w:ind w:firstLine="0"/>
        <w:jc w:val="both"/>
        <w:rPr>
          <w:rFonts w:eastAsia="Times New Roman"/>
          <w:b/>
          <w:color w:val="auto"/>
          <w:sz w:val="28"/>
          <w:szCs w:val="28"/>
          <w:u w:val="single"/>
        </w:rPr>
      </w:pPr>
    </w:p>
    <w:p w14:paraId="61A273BC" w14:textId="17CACFD0"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Thank you for considering</w:t>
      </w:r>
      <w:r w:rsidR="0065425B">
        <w:rPr>
          <w:rFonts w:eastAsia="Times New Roman"/>
          <w:color w:val="auto"/>
        </w:rPr>
        <w:t xml:space="preserve"> Northern Appalachian Adult &amp; Teen Challenge</w:t>
      </w:r>
      <w:r>
        <w:rPr>
          <w:rFonts w:eastAsia="Times New Roman"/>
          <w:color w:val="auto"/>
        </w:rPr>
        <w:t xml:space="preserve"> as a viable means to help you overcome the life controlling problems that have overtaken your life. Our purpose for reaching out to you and hopefully enrolling you into our training program is to provide you with the help you need in order to become a disciplined, healthy person and a responsible member of society. </w:t>
      </w:r>
    </w:p>
    <w:p w14:paraId="303ED6BA"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iCs/>
          <w:color w:val="auto"/>
        </w:rPr>
        <w:t>Our goal is to give you the life skills training necessary for obtaining and maintaining a new life and a new way of thinking.</w:t>
      </w:r>
      <w:r>
        <w:rPr>
          <w:rFonts w:eastAsia="Times New Roman"/>
          <w:color w:val="auto"/>
        </w:rPr>
        <w:t xml:space="preserve"> We firmly believe that you can overcome the problems associated with your dependence on drugs and/or alcohol, or whatever else, and we look forward to working with you. We believe God has directed you here; and, if you apply yourself wholeheartedly, you will graduate from the Training Center as a spiritually alive, emotionally balanced, socially adjusted, mentally sound, physically well, and employable person.</w:t>
      </w:r>
    </w:p>
    <w:p w14:paraId="75C078D4"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Our training program consists of three levels.</w:t>
      </w:r>
    </w:p>
    <w:p w14:paraId="73E8665B"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Level 1- Your first thirty days.</w:t>
      </w:r>
    </w:p>
    <w:p w14:paraId="35ABAF50"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Level 2- Your next nine months.</w:t>
      </w:r>
    </w:p>
    <w:p w14:paraId="16716C74"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Level 3- Your next two months.</w:t>
      </w:r>
    </w:p>
    <w:p w14:paraId="185A5032"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Your first 30 days (Level 1) in the program will be a period of time in which you will become orientated to the structure of the program and focus on regaining your identity. You will be closely monitored while your body and mind clear themselves of the effect controlled substances have had on your ability to function soberly. </w:t>
      </w:r>
    </w:p>
    <w:p w14:paraId="5BC34E87"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Once you have completed Level 1, you may apply for acceptance into Training Levels 2 and 3. Following your completion of Level 3 you will honored with a graduation ceremony and a graduate diploma. </w:t>
      </w:r>
    </w:p>
    <w:p w14:paraId="6EA86C01"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lastRenderedPageBreak/>
        <w:t>Students who wish to obtain a General Education Diploma (G.E.D.) are given the opportunity to enroll into our G.E.D. studies classes after completing Level 3. This is generally a two-month program.</w:t>
      </w:r>
    </w:p>
    <w:p w14:paraId="1C61F923" w14:textId="77777777" w:rsidR="00A65DAA" w:rsidRDefault="00A65DAA" w:rsidP="00A65DAA">
      <w:pPr>
        <w:shd w:val="clear" w:color="auto" w:fill="FFFFFF"/>
        <w:spacing w:after="100" w:afterAutospacing="1" w:line="236" w:lineRule="atLeast"/>
        <w:ind w:firstLine="0"/>
        <w:jc w:val="both"/>
        <w:rPr>
          <w:rFonts w:eastAsia="Times New Roman"/>
          <w:b/>
          <w:bCs/>
          <w:color w:val="auto"/>
        </w:rPr>
      </w:pPr>
      <w:r>
        <w:rPr>
          <w:rFonts w:eastAsia="Times New Roman"/>
          <w:b/>
          <w:bCs/>
          <w:color w:val="auto"/>
        </w:rPr>
        <w:t xml:space="preserve">                                   </w:t>
      </w:r>
    </w:p>
    <w:p w14:paraId="4E444FD5" w14:textId="4DC9F74F" w:rsidR="00A65DAA" w:rsidRPr="00A65DAA" w:rsidRDefault="00A65DAA" w:rsidP="00A65DAA">
      <w:pPr>
        <w:shd w:val="clear" w:color="auto" w:fill="FFFFFF"/>
        <w:spacing w:after="100" w:afterAutospacing="1" w:line="236" w:lineRule="atLeast"/>
        <w:ind w:firstLine="0"/>
        <w:jc w:val="both"/>
        <w:rPr>
          <w:rFonts w:eastAsia="Times New Roman"/>
          <w:b/>
          <w:bCs/>
          <w:color w:val="auto"/>
          <w:u w:val="single"/>
        </w:rPr>
      </w:pPr>
      <w:r w:rsidRPr="00A65DAA">
        <w:rPr>
          <w:rFonts w:eastAsia="Times New Roman"/>
          <w:b/>
          <w:bCs/>
          <w:color w:val="auto"/>
        </w:rPr>
        <w:t xml:space="preserve">                                  </w:t>
      </w:r>
      <w:r w:rsidRPr="00A65DAA">
        <w:rPr>
          <w:rFonts w:eastAsia="Times New Roman"/>
          <w:b/>
          <w:bCs/>
          <w:color w:val="auto"/>
          <w:u w:val="single"/>
        </w:rPr>
        <w:t>GENERAL RULES AT THE TRAINING CENTER</w:t>
      </w:r>
    </w:p>
    <w:p w14:paraId="2DB786C1" w14:textId="77777777" w:rsidR="00A65DAA" w:rsidRDefault="00A65DAA" w:rsidP="00A65DAA">
      <w:pPr>
        <w:shd w:val="clear" w:color="auto" w:fill="FFFFFF"/>
        <w:spacing w:after="100" w:afterAutospacing="1" w:line="236" w:lineRule="atLeast"/>
        <w:ind w:firstLine="0"/>
        <w:jc w:val="both"/>
        <w:rPr>
          <w:rFonts w:eastAsia="Times New Roman"/>
          <w:bCs/>
          <w:color w:val="auto"/>
        </w:rPr>
      </w:pPr>
      <w:r>
        <w:rPr>
          <w:rFonts w:eastAsia="Times New Roman"/>
          <w:bCs/>
          <w:color w:val="auto"/>
        </w:rPr>
        <w:t>We have established rules that we expect our students to follow while in the program. These have proven instrumental in helping you to overcome life controlling problems from your past and develop a new, complete change in lifestyle.</w:t>
      </w:r>
    </w:p>
    <w:p w14:paraId="74B974EC" w14:textId="77777777" w:rsidR="00A65DAA" w:rsidRDefault="00A65DAA" w:rsidP="00A65DAA">
      <w:pPr>
        <w:shd w:val="clear" w:color="auto" w:fill="FFFFFF"/>
        <w:spacing w:after="100" w:afterAutospacing="1" w:line="236" w:lineRule="atLeast"/>
        <w:ind w:firstLine="0"/>
        <w:jc w:val="both"/>
        <w:rPr>
          <w:rFonts w:eastAsia="Times New Roman"/>
          <w:bCs/>
          <w:color w:val="auto"/>
        </w:rPr>
      </w:pPr>
      <w:r>
        <w:rPr>
          <w:rFonts w:eastAsia="Times New Roman"/>
          <w:bCs/>
          <w:color w:val="auto"/>
        </w:rPr>
        <w:t>Life has rules. Without rules our world would be in total chaos. By applying for admission into our training center you have probably realized that a lack of self-discipline has contributed to your inability to function normally in society. We understand your feelings, which is why we operate from love as we firmly teach you the real value of self-discipline and accountability. If you will commit to working with us, we believe that you will someday thank us for caring enough to confront you regarding your underlying problems and challenge you to become a better person.</w:t>
      </w:r>
    </w:p>
    <w:p w14:paraId="09C787A3" w14:textId="77777777" w:rsidR="00A65DAA" w:rsidRDefault="00A65DAA" w:rsidP="00A65DAA">
      <w:pPr>
        <w:shd w:val="clear" w:color="auto" w:fill="FFFFFF"/>
        <w:spacing w:after="100" w:afterAutospacing="1" w:line="236" w:lineRule="atLeast"/>
        <w:ind w:firstLine="0"/>
        <w:jc w:val="both"/>
        <w:rPr>
          <w:rFonts w:eastAsia="Times New Roman"/>
          <w:bCs/>
          <w:color w:val="auto"/>
        </w:rPr>
      </w:pPr>
    </w:p>
    <w:p w14:paraId="46AB1C1B" w14:textId="77777777" w:rsidR="00A65DAA" w:rsidRDefault="00A65DAA" w:rsidP="00A65DAA">
      <w:pPr>
        <w:shd w:val="clear" w:color="auto" w:fill="FFFFFF"/>
        <w:tabs>
          <w:tab w:val="left" w:pos="0"/>
          <w:tab w:val="left" w:pos="187"/>
          <w:tab w:val="left" w:pos="360"/>
          <w:tab w:val="left" w:pos="1440"/>
          <w:tab w:val="left" w:pos="1800"/>
        </w:tabs>
        <w:spacing w:line="236" w:lineRule="atLeast"/>
        <w:ind w:firstLine="0"/>
        <w:rPr>
          <w:rFonts w:eastAsia="Times New Roman"/>
          <w:color w:val="auto"/>
          <w:u w:val="single"/>
        </w:rPr>
      </w:pPr>
      <w:r>
        <w:rPr>
          <w:rFonts w:eastAsia="Times New Roman"/>
          <w:color w:val="auto"/>
          <w:u w:val="single"/>
        </w:rPr>
        <w:t>As a Training Center student, you will be expected to adhere to the following program rules:</w:t>
      </w:r>
    </w:p>
    <w:p w14:paraId="2D6211E0" w14:textId="77777777" w:rsidR="00A65DAA" w:rsidRDefault="00A65DAA" w:rsidP="00A65DAA">
      <w:pPr>
        <w:shd w:val="clear" w:color="auto" w:fill="FFFFFF"/>
        <w:tabs>
          <w:tab w:val="left" w:pos="0"/>
          <w:tab w:val="left" w:pos="187"/>
          <w:tab w:val="left" w:pos="360"/>
          <w:tab w:val="left" w:pos="1440"/>
          <w:tab w:val="left" w:pos="1800"/>
        </w:tabs>
        <w:spacing w:line="236" w:lineRule="atLeast"/>
        <w:ind w:firstLine="0"/>
        <w:rPr>
          <w:rFonts w:eastAsia="Times New Roman"/>
          <w:color w:val="auto"/>
        </w:rPr>
      </w:pPr>
    </w:p>
    <w:p w14:paraId="26547E97" w14:textId="77777777" w:rsidR="00A65DAA" w:rsidRDefault="00A65DAA" w:rsidP="00A65DAA">
      <w:pPr>
        <w:shd w:val="clear" w:color="auto" w:fill="FFFFFF"/>
        <w:tabs>
          <w:tab w:val="left" w:pos="0"/>
          <w:tab w:val="left" w:pos="187"/>
          <w:tab w:val="left" w:pos="360"/>
          <w:tab w:val="left" w:pos="1440"/>
          <w:tab w:val="left" w:pos="1800"/>
        </w:tabs>
        <w:ind w:firstLine="0"/>
      </w:pPr>
      <w:r>
        <w:t>All state and local laws must be obeyed.</w:t>
      </w:r>
    </w:p>
    <w:p w14:paraId="128933E3" w14:textId="77777777" w:rsidR="00A65DAA" w:rsidRDefault="00A65DAA" w:rsidP="00A65DAA">
      <w:pPr>
        <w:shd w:val="clear" w:color="auto" w:fill="FFFFFF"/>
        <w:tabs>
          <w:tab w:val="left" w:pos="0"/>
          <w:tab w:val="left" w:pos="187"/>
          <w:tab w:val="left" w:pos="360"/>
          <w:tab w:val="left" w:pos="1440"/>
          <w:tab w:val="left" w:pos="1800"/>
        </w:tabs>
        <w:ind w:firstLine="0"/>
      </w:pPr>
    </w:p>
    <w:p w14:paraId="34983474" w14:textId="77777777" w:rsidR="00A65DAA" w:rsidRDefault="00A65DAA" w:rsidP="00A65DAA">
      <w:pPr>
        <w:shd w:val="clear" w:color="auto" w:fill="FFFFFF"/>
        <w:tabs>
          <w:tab w:val="left" w:pos="0"/>
          <w:tab w:val="left" w:pos="187"/>
          <w:tab w:val="left" w:pos="360"/>
          <w:tab w:val="left" w:pos="1440"/>
          <w:tab w:val="left" w:pos="1800"/>
        </w:tabs>
        <w:ind w:firstLine="0"/>
      </w:pPr>
      <w:r>
        <w:t>Illegal drugs, alcohol, tobacco materials, nicotine vapors, nicotine patches, pornography, or weapons of any type are prohibited on the training center campus or in any student’s possession, on or off campus.</w:t>
      </w:r>
    </w:p>
    <w:p w14:paraId="4E210754" w14:textId="77777777" w:rsidR="00A65DAA" w:rsidRDefault="00A65DAA" w:rsidP="00A65DAA">
      <w:pPr>
        <w:shd w:val="clear" w:color="auto" w:fill="FFFFFF"/>
        <w:tabs>
          <w:tab w:val="left" w:pos="0"/>
          <w:tab w:val="left" w:pos="187"/>
          <w:tab w:val="left" w:pos="360"/>
          <w:tab w:val="left" w:pos="1440"/>
          <w:tab w:val="left" w:pos="1800"/>
        </w:tabs>
        <w:ind w:firstLine="0"/>
        <w:rPr>
          <w:bCs/>
        </w:rPr>
      </w:pPr>
      <w:r>
        <w:t xml:space="preserve"> </w:t>
      </w:r>
    </w:p>
    <w:p w14:paraId="6422FC67"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All students are expected to maintain an attitude of gratitude at all times.  </w:t>
      </w:r>
    </w:p>
    <w:p w14:paraId="2D39E1EC"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Students are permitted to listen to approved music only. To help them maintain a positive, constructive attitude, rock, </w:t>
      </w:r>
      <w:proofErr w:type="spellStart"/>
      <w:r>
        <w:rPr>
          <w:rFonts w:eastAsia="Times New Roman"/>
          <w:color w:val="auto"/>
        </w:rPr>
        <w:t>christian</w:t>
      </w:r>
      <w:proofErr w:type="spellEnd"/>
      <w:r>
        <w:rPr>
          <w:rFonts w:eastAsia="Times New Roman"/>
          <w:color w:val="auto"/>
        </w:rPr>
        <w:t xml:space="preserve"> rock, rap, or country music are prohibited. Clothing displaying messages representing these music types or distasteful themes are also prohibited. </w:t>
      </w:r>
    </w:p>
    <w:p w14:paraId="209CE0CB" w14:textId="71B7D101"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 xml:space="preserve">You will be permitted to have in your possession </w:t>
      </w:r>
      <w:proofErr w:type="gramStart"/>
      <w:r>
        <w:rPr>
          <w:rFonts w:eastAsia="Times New Roman"/>
          <w:color w:val="auto"/>
        </w:rPr>
        <w:t>pictures</w:t>
      </w:r>
      <w:r w:rsidR="00B44937">
        <w:rPr>
          <w:rFonts w:eastAsia="Times New Roman"/>
          <w:color w:val="auto"/>
        </w:rPr>
        <w:t>,</w:t>
      </w:r>
      <w:r>
        <w:rPr>
          <w:rFonts w:eastAsia="Times New Roman"/>
          <w:color w:val="auto"/>
        </w:rPr>
        <w:t xml:space="preserve">  providing</w:t>
      </w:r>
      <w:proofErr w:type="gramEnd"/>
      <w:r>
        <w:rPr>
          <w:rFonts w:eastAsia="Times New Roman"/>
          <w:color w:val="auto"/>
        </w:rPr>
        <w:t xml:space="preserve"> they are of a positive nature. </w:t>
      </w:r>
    </w:p>
    <w:p w14:paraId="3D689F37" w14:textId="77777777"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 xml:space="preserve"> </w:t>
      </w:r>
    </w:p>
    <w:p w14:paraId="71B0E827" w14:textId="77777777" w:rsidR="00A65DAA" w:rsidRDefault="00A65DAA" w:rsidP="00A65DAA">
      <w:pPr>
        <w:shd w:val="clear" w:color="auto" w:fill="FFFFFF"/>
        <w:spacing w:after="100" w:afterAutospacing="1" w:line="236" w:lineRule="atLeast"/>
        <w:ind w:left="30" w:firstLine="0"/>
        <w:jc w:val="both"/>
        <w:rPr>
          <w:rFonts w:eastAsia="Times New Roman"/>
          <w:color w:val="auto"/>
        </w:rPr>
      </w:pPr>
      <w:r>
        <w:rPr>
          <w:rFonts w:eastAsia="Times New Roman"/>
          <w:color w:val="auto"/>
        </w:rPr>
        <w:t xml:space="preserve">You may have a Bible and approved Bible reference books (concordance, Bible dictionary, etc.), however, personal books, tapes, etc. are not permitted without staff approval. </w:t>
      </w:r>
    </w:p>
    <w:p w14:paraId="2AC724F1" w14:textId="77777777" w:rsidR="00A65DAA" w:rsidRDefault="00A65DAA" w:rsidP="00A65DAA">
      <w:pPr>
        <w:shd w:val="clear" w:color="auto" w:fill="FFFFFF"/>
        <w:spacing w:after="100" w:afterAutospacing="1" w:line="236" w:lineRule="atLeast"/>
        <w:ind w:left="30" w:firstLine="0"/>
        <w:jc w:val="both"/>
        <w:rPr>
          <w:rFonts w:eastAsia="Times New Roman"/>
          <w:color w:val="auto"/>
        </w:rPr>
      </w:pPr>
      <w:r>
        <w:rPr>
          <w:rFonts w:eastAsia="Times New Roman"/>
          <w:color w:val="000000"/>
        </w:rPr>
        <w:t xml:space="preserve">You must bring with you a </w:t>
      </w:r>
      <w:r>
        <w:rPr>
          <w:rFonts w:eastAsia="Times New Roman"/>
          <w:color w:val="000000"/>
          <w:u w:val="single"/>
        </w:rPr>
        <w:t>New King James Translation Bible</w:t>
      </w:r>
      <w:r>
        <w:rPr>
          <w:rFonts w:eastAsia="Times New Roman"/>
          <w:color w:val="000000"/>
        </w:rPr>
        <w:t xml:space="preserve">. This helps to assure that we maintain biblical uniformity among our students during church services and classes. You may also possess a </w:t>
      </w:r>
      <w:r>
        <w:rPr>
          <w:rFonts w:eastAsia="Times New Roman"/>
          <w:color w:val="000000"/>
          <w:u w:val="single"/>
        </w:rPr>
        <w:t>King James or New Living Translation Bible</w:t>
      </w:r>
      <w:r>
        <w:rPr>
          <w:rFonts w:eastAsia="Times New Roman"/>
          <w:color w:val="000000"/>
        </w:rPr>
        <w:t xml:space="preserve"> that can be used during your personal studies. No other translations are permitted on campus. </w:t>
      </w:r>
      <w:r>
        <w:rPr>
          <w:rFonts w:eastAsia="Times New Roman"/>
          <w:color w:val="auto"/>
        </w:rPr>
        <w:t>Bibles or reference books with notes or commentaries that are contrary to our teachings are strictly prohibited.</w:t>
      </w:r>
      <w:r>
        <w:t xml:space="preserve"> </w:t>
      </w:r>
    </w:p>
    <w:p w14:paraId="34E1064C" w14:textId="77777777" w:rsidR="00A65DAA" w:rsidRDefault="00A65DAA" w:rsidP="00A65DAA">
      <w:pPr>
        <w:shd w:val="clear" w:color="auto" w:fill="FFFFFF"/>
        <w:tabs>
          <w:tab w:val="left" w:pos="0"/>
        </w:tabs>
        <w:ind w:firstLine="0"/>
        <w:jc w:val="both"/>
        <w:rPr>
          <w:rFonts w:eastAsia="Times New Roman"/>
          <w:color w:val="auto"/>
        </w:rPr>
      </w:pPr>
      <w:r>
        <w:rPr>
          <w:rFonts w:eastAsia="Times New Roman"/>
          <w:color w:val="auto"/>
        </w:rPr>
        <w:lastRenderedPageBreak/>
        <w:t xml:space="preserve">Students are not permitted to wear </w:t>
      </w:r>
      <w:r>
        <w:t xml:space="preserve">body pierced jewelry while participating in any level of the program. </w:t>
      </w:r>
      <w:r>
        <w:rPr>
          <w:rFonts w:eastAsia="Times New Roman"/>
          <w:color w:val="auto"/>
        </w:rPr>
        <w:t xml:space="preserve">If your biological gender is female, you may wear only one moderate ear ring (no ear buttons or gauges) in each ear lobe.  </w:t>
      </w:r>
    </w:p>
    <w:p w14:paraId="37BB55CC" w14:textId="77777777" w:rsidR="00A65DAA" w:rsidRDefault="00A65DAA" w:rsidP="00A65DAA">
      <w:pPr>
        <w:shd w:val="clear" w:color="auto" w:fill="FFFFFF"/>
        <w:tabs>
          <w:tab w:val="left" w:pos="0"/>
        </w:tabs>
        <w:ind w:firstLine="0"/>
        <w:jc w:val="both"/>
      </w:pPr>
    </w:p>
    <w:p w14:paraId="28D731D3" w14:textId="77777777" w:rsidR="00A65DAA" w:rsidRDefault="00A65DAA" w:rsidP="00A65DAA">
      <w:pPr>
        <w:shd w:val="clear" w:color="auto" w:fill="FFFFFF"/>
        <w:tabs>
          <w:tab w:val="left" w:pos="0"/>
        </w:tabs>
        <w:ind w:firstLine="0"/>
        <w:jc w:val="both"/>
        <w:rPr>
          <w:rFonts w:eastAsia="Times New Roman"/>
          <w:color w:val="auto"/>
        </w:rPr>
      </w:pPr>
      <w:r>
        <w:t xml:space="preserve">Students are not permitted to wear </w:t>
      </w:r>
      <w:r>
        <w:rPr>
          <w:rFonts w:eastAsia="Times New Roman"/>
          <w:color w:val="auto"/>
        </w:rPr>
        <w:t>questionable clothing such as form-fitting or tight clothes or clothing representing a rock, punk rock, gothic, rap, skateboarder, other negative culture while participating in the program.</w:t>
      </w:r>
    </w:p>
    <w:p w14:paraId="7CDF2AF1" w14:textId="334BD5DE" w:rsidR="00A65DAA" w:rsidRDefault="00A65DAA" w:rsidP="00A65DAA">
      <w:pPr>
        <w:shd w:val="clear" w:color="auto" w:fill="FFFFFF"/>
        <w:tabs>
          <w:tab w:val="left" w:pos="0"/>
        </w:tabs>
        <w:ind w:firstLine="0"/>
        <w:jc w:val="both"/>
        <w:rPr>
          <w:rFonts w:eastAsia="Times New Roman"/>
          <w:color w:val="auto"/>
        </w:rPr>
      </w:pPr>
    </w:p>
    <w:p w14:paraId="187F5A83" w14:textId="77777777" w:rsidR="00A65DAA" w:rsidRDefault="00A65DAA" w:rsidP="00A65DAA">
      <w:pPr>
        <w:shd w:val="clear" w:color="auto" w:fill="FFFFFF"/>
        <w:tabs>
          <w:tab w:val="left" w:pos="-90"/>
        </w:tabs>
        <w:spacing w:line="236" w:lineRule="atLeast"/>
        <w:ind w:firstLine="0"/>
        <w:jc w:val="both"/>
        <w:rPr>
          <w:rFonts w:eastAsia="Times New Roman"/>
          <w:color w:val="auto"/>
        </w:rPr>
      </w:pPr>
      <w:r>
        <w:rPr>
          <w:rFonts w:eastAsia="Times New Roman"/>
          <w:color w:val="auto"/>
        </w:rPr>
        <w:t xml:space="preserve">You will be permitted to place phone calls to individuals that are listed as approved by the Program Director after completing Level 1 of the program.  These individuals must be age 18 and older, with the exception of your family members. If you have biological children under the age of 16 you will be permitted to make one extra five-minute phone call per week to your child’s legal guardian to inquire about their welfare. </w:t>
      </w:r>
    </w:p>
    <w:p w14:paraId="68C009E9" w14:textId="77777777" w:rsidR="00A65DAA" w:rsidRDefault="00A65DAA" w:rsidP="00A65DAA">
      <w:pPr>
        <w:shd w:val="clear" w:color="auto" w:fill="FFFFFF"/>
        <w:tabs>
          <w:tab w:val="left" w:pos="-90"/>
        </w:tabs>
        <w:spacing w:line="236" w:lineRule="atLeast"/>
        <w:ind w:firstLine="0"/>
        <w:jc w:val="both"/>
        <w:rPr>
          <w:rFonts w:eastAsia="Times New Roman"/>
          <w:color w:val="auto"/>
        </w:rPr>
      </w:pPr>
    </w:p>
    <w:p w14:paraId="2A4923EF" w14:textId="77777777" w:rsidR="00A65DAA" w:rsidRDefault="00A65DAA" w:rsidP="00A65DAA">
      <w:pPr>
        <w:shd w:val="clear" w:color="auto" w:fill="FFFFFF"/>
        <w:tabs>
          <w:tab w:val="left" w:pos="-90"/>
        </w:tabs>
        <w:spacing w:line="236" w:lineRule="atLeast"/>
        <w:ind w:firstLine="0"/>
        <w:jc w:val="both"/>
        <w:rPr>
          <w:rFonts w:eastAsia="Times New Roman"/>
          <w:color w:val="auto"/>
        </w:rPr>
      </w:pPr>
      <w:r>
        <w:rPr>
          <w:rFonts w:eastAsia="Times New Roman"/>
          <w:color w:val="auto"/>
        </w:rPr>
        <w:t>Once you have completed Level 1, you will be given a five-minute phone call to a person on your approved visitor’s list.  The purpose of the call is to arrange a 30-minute meeting between you, your advisor, the approved visitor(s), and the Program Director. The purpose of the meeting is to acquaint the visitor with our staff, the inner workings of the program, and to discuss your progress during that level.  Once the meeting is adjourned, the approved visitor(s) will be permitted a 1½ hour personal visit with you.</w:t>
      </w:r>
    </w:p>
    <w:p w14:paraId="52F45E11" w14:textId="77777777" w:rsidR="00A65DAA" w:rsidRDefault="00A65DAA" w:rsidP="00A65DAA">
      <w:pPr>
        <w:shd w:val="clear" w:color="auto" w:fill="FFFFFF"/>
        <w:tabs>
          <w:tab w:val="left" w:pos="-90"/>
        </w:tabs>
        <w:spacing w:line="236" w:lineRule="atLeast"/>
        <w:ind w:firstLine="0"/>
        <w:jc w:val="both"/>
        <w:rPr>
          <w:rFonts w:eastAsia="Times New Roman"/>
          <w:color w:val="auto"/>
        </w:rPr>
      </w:pPr>
    </w:p>
    <w:p w14:paraId="03C98EA4" w14:textId="77777777" w:rsidR="00A65DAA" w:rsidRDefault="00A65DAA" w:rsidP="00A65DAA">
      <w:pPr>
        <w:shd w:val="clear" w:color="auto" w:fill="FFFFFF"/>
        <w:tabs>
          <w:tab w:val="left" w:pos="0"/>
        </w:tabs>
        <w:spacing w:after="100" w:afterAutospacing="1" w:line="236" w:lineRule="atLeast"/>
        <w:ind w:firstLine="0"/>
        <w:jc w:val="both"/>
        <w:rPr>
          <w:rFonts w:eastAsia="Times New Roman"/>
          <w:color w:val="auto"/>
        </w:rPr>
      </w:pPr>
      <w:r>
        <w:rPr>
          <w:rFonts w:eastAsia="Times New Roman"/>
          <w:color w:val="auto"/>
        </w:rPr>
        <w:t xml:space="preserve">Each of your mail correspondents must be approved by the Program Director, and all of your mail is subject to being screened by a staff member.  </w:t>
      </w:r>
    </w:p>
    <w:p w14:paraId="6671E299" w14:textId="77777777" w:rsidR="00A65DAA" w:rsidRDefault="00A65DAA" w:rsidP="00A65DAA">
      <w:pPr>
        <w:shd w:val="clear" w:color="auto" w:fill="FFFFFF"/>
        <w:tabs>
          <w:tab w:val="left" w:pos="0"/>
        </w:tabs>
        <w:spacing w:line="236" w:lineRule="atLeast"/>
        <w:ind w:firstLine="0"/>
        <w:jc w:val="both"/>
        <w:rPr>
          <w:rFonts w:eastAsia="Times New Roman"/>
          <w:color w:val="auto"/>
        </w:rPr>
      </w:pPr>
      <w:r>
        <w:rPr>
          <w:rFonts w:eastAsia="Times New Roman"/>
          <w:color w:val="auto"/>
        </w:rPr>
        <w:t xml:space="preserve">Personal visits from your family members can be arranged after you have been accepted into Level 2. You will be permitted one visit bi-weekly. One to four persons per visit (this includes children, babies, etc.) are allowed. </w:t>
      </w:r>
    </w:p>
    <w:p w14:paraId="3A0EEA30" w14:textId="77777777" w:rsidR="00A65DAA" w:rsidRDefault="00A65DAA" w:rsidP="00A65DAA">
      <w:pPr>
        <w:shd w:val="clear" w:color="auto" w:fill="FFFFFF"/>
        <w:tabs>
          <w:tab w:val="left" w:pos="0"/>
        </w:tabs>
        <w:spacing w:line="236" w:lineRule="atLeast"/>
        <w:ind w:firstLine="0"/>
        <w:jc w:val="both"/>
        <w:rPr>
          <w:rFonts w:eastAsia="Times New Roman"/>
          <w:b/>
          <w:bCs/>
          <w:color w:val="auto"/>
          <w:sz w:val="18"/>
          <w:szCs w:val="18"/>
          <w:u w:val="single"/>
        </w:rPr>
      </w:pPr>
      <w:r>
        <w:rPr>
          <w:rFonts w:eastAsia="Times New Roman"/>
          <w:color w:val="auto"/>
        </w:rPr>
        <w:t xml:space="preserve">  </w:t>
      </w:r>
    </w:p>
    <w:p w14:paraId="693B0EC6" w14:textId="77777777" w:rsidR="00A65DAA" w:rsidRDefault="00A65DAA" w:rsidP="00A65DAA">
      <w:pPr>
        <w:shd w:val="clear" w:color="auto" w:fill="FFFFFF"/>
        <w:tabs>
          <w:tab w:val="left" w:pos="0"/>
        </w:tabs>
        <w:spacing w:line="236" w:lineRule="atLeast"/>
        <w:ind w:firstLine="0"/>
        <w:jc w:val="both"/>
        <w:rPr>
          <w:rFonts w:eastAsia="Times New Roman"/>
          <w:color w:val="auto"/>
        </w:rPr>
      </w:pPr>
      <w:r>
        <w:rPr>
          <w:rFonts w:eastAsia="Times New Roman"/>
          <w:color w:val="auto"/>
        </w:rPr>
        <w:t>You will be permitted to receive mail and/or visits from your church pastor providing he/she can provide us with his/her ministry license or ordination certificate prior to being approved. To qualify as your church pastor, the pastor must be the senior pastor of his/her church, and you must have been a regular attendee (attending at least two services weekly) of that pastor’s church for a minimum of 90 days just prior to enrolling into the Training Center.</w:t>
      </w:r>
    </w:p>
    <w:p w14:paraId="19B2ABE2" w14:textId="77777777" w:rsidR="00A65DAA" w:rsidRDefault="00A65DAA" w:rsidP="00A65DAA">
      <w:pPr>
        <w:shd w:val="clear" w:color="auto" w:fill="FFFFFF"/>
        <w:tabs>
          <w:tab w:val="left" w:pos="0"/>
        </w:tabs>
        <w:spacing w:line="236" w:lineRule="atLeast"/>
        <w:ind w:firstLine="0"/>
        <w:jc w:val="both"/>
        <w:rPr>
          <w:rFonts w:eastAsia="Times New Roman"/>
          <w:b/>
          <w:bCs/>
          <w:color w:val="auto"/>
          <w:sz w:val="18"/>
          <w:szCs w:val="18"/>
          <w:u w:val="single"/>
        </w:rPr>
      </w:pPr>
      <w:r>
        <w:rPr>
          <w:rFonts w:eastAsia="Times New Roman"/>
          <w:color w:val="auto"/>
        </w:rPr>
        <w:t xml:space="preserve"> </w:t>
      </w:r>
    </w:p>
    <w:p w14:paraId="7678AA6E" w14:textId="77777777" w:rsidR="00A65DAA" w:rsidRDefault="00A65DAA" w:rsidP="00A65DAA">
      <w:pPr>
        <w:shd w:val="clear" w:color="auto" w:fill="FFFFFF"/>
        <w:tabs>
          <w:tab w:val="left" w:pos="0"/>
        </w:tabs>
        <w:spacing w:after="100" w:afterAutospacing="1" w:line="236" w:lineRule="atLeast"/>
        <w:ind w:firstLine="0"/>
        <w:jc w:val="both"/>
        <w:rPr>
          <w:rFonts w:eastAsia="Times New Roman"/>
          <w:color w:val="auto"/>
        </w:rPr>
      </w:pPr>
      <w:r>
        <w:rPr>
          <w:rFonts w:eastAsia="Times New Roman"/>
          <w:color w:val="auto"/>
        </w:rPr>
        <w:t>After successfully completing three months in Level 2, you will be granted a five-day off-campus pass. Once you have completed a total of seven months in Level 2, you will be granted another five-day off -campus pass. If you choose to participate in Level 3, you will be granted a three-day off-campus pass after completing 30 days in that level, and,</w:t>
      </w:r>
      <w:r>
        <w:rPr>
          <w:rFonts w:eastAsia="Times New Roman"/>
          <w:iCs/>
          <w:color w:val="auto"/>
        </w:rPr>
        <w:t xml:space="preserve"> </w:t>
      </w:r>
      <w:r>
        <w:rPr>
          <w:rFonts w:eastAsia="Times New Roman"/>
          <w:color w:val="auto"/>
        </w:rPr>
        <w:t>if earned, you may receive other staff-approved privileges and responsibilities.</w:t>
      </w:r>
    </w:p>
    <w:p w14:paraId="0E2F3A0C" w14:textId="77777777"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Please understand that the rules listed herein are the basic rules of the program. Shortly after your enrollment into the Training Center, you will meet with our Program Director or a senior staff member who will further discuss these and other pertinent rules with you. By following them, you will help us to help you become spiritually alive, emotionally balanced, socially adjusted, mentally sound, physically well, and employable. </w:t>
      </w:r>
    </w:p>
    <w:p w14:paraId="44D28A0B" w14:textId="77777777" w:rsidR="00A65DAA" w:rsidRDefault="00A65DAA" w:rsidP="00A65DAA">
      <w:pPr>
        <w:tabs>
          <w:tab w:val="left" w:pos="0"/>
        </w:tabs>
        <w:spacing w:after="100" w:afterAutospacing="1" w:line="236" w:lineRule="atLeast"/>
        <w:ind w:firstLine="0"/>
        <w:jc w:val="both"/>
        <w:rPr>
          <w:rFonts w:eastAsia="Times New Roman"/>
          <w:color w:val="auto"/>
        </w:rPr>
      </w:pPr>
      <w:r>
        <w:rPr>
          <w:rFonts w:eastAsia="Times New Roman"/>
          <w:color w:val="auto"/>
        </w:rPr>
        <w:lastRenderedPageBreak/>
        <w:t xml:space="preserve">Remember, your ways </w:t>
      </w:r>
      <w:r>
        <w:rPr>
          <w:rFonts w:eastAsia="Times New Roman"/>
          <w:iCs/>
          <w:color w:val="auto"/>
        </w:rPr>
        <w:t>have not worked</w:t>
      </w:r>
      <w:r>
        <w:rPr>
          <w:rFonts w:eastAsia="Times New Roman"/>
          <w:color w:val="auto"/>
        </w:rPr>
        <w:t xml:space="preserve">; therefore, you should keep in mind that Teen Challenge has been proven to have a program that </w:t>
      </w:r>
      <w:r>
        <w:rPr>
          <w:rFonts w:eastAsia="Times New Roman"/>
          <w:iCs/>
          <w:color w:val="auto"/>
        </w:rPr>
        <w:t>does work</w:t>
      </w:r>
      <w:r>
        <w:rPr>
          <w:rFonts w:eastAsia="Times New Roman"/>
          <w:i/>
          <w:iCs/>
          <w:color w:val="auto"/>
        </w:rPr>
        <w:t>.</w:t>
      </w:r>
      <w:r>
        <w:rPr>
          <w:rFonts w:eastAsia="Times New Roman"/>
          <w:color w:val="auto"/>
        </w:rPr>
        <w:t xml:space="preserve"> We will attempt in every way to provide you with a humane and safe training environment, free from illegal drugs and alcohol. </w:t>
      </w:r>
    </w:p>
    <w:p w14:paraId="5C069DDD" w14:textId="77777777"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rPr>
        <w:t>We do not discriminate by refusing admission to those who are infected with certain communicable diseases. Neither do we require students that are infected with certain communicable diseases to inform other students in the program of their disease. We do not consider HIV and certain other diseases to be airborne communicable diseases.</w:t>
      </w:r>
    </w:p>
    <w:p w14:paraId="04E30746" w14:textId="77777777" w:rsidR="00A65DAA" w:rsidRDefault="00A65DAA" w:rsidP="00A65DAA">
      <w:pPr>
        <w:shd w:val="clear" w:color="auto" w:fill="FFFFFF"/>
        <w:ind w:firstLine="0"/>
        <w:jc w:val="both"/>
        <w:rPr>
          <w:rFonts w:eastAsia="Times New Roman"/>
          <w:color w:val="auto"/>
        </w:rPr>
      </w:pPr>
    </w:p>
    <w:p w14:paraId="149AAFB2" w14:textId="334BE70B" w:rsidR="00A65DAA" w:rsidRDefault="00461264" w:rsidP="00A65DAA">
      <w:pPr>
        <w:shd w:val="clear" w:color="auto" w:fill="FFFFFF"/>
        <w:spacing w:line="236" w:lineRule="atLeast"/>
        <w:ind w:firstLine="0"/>
        <w:jc w:val="both"/>
        <w:rPr>
          <w:rFonts w:eastAsia="Times New Roman"/>
          <w:color w:val="auto"/>
        </w:rPr>
      </w:pPr>
      <w:r>
        <w:rPr>
          <w:rFonts w:eastAsia="Times New Roman"/>
          <w:color w:val="auto"/>
        </w:rPr>
        <w:t>Northern Appalachian Teen Challenge is not a licensed, medical facilit</w:t>
      </w:r>
      <w:r w:rsidR="00CB25A2">
        <w:rPr>
          <w:rFonts w:eastAsia="Times New Roman"/>
          <w:color w:val="auto"/>
        </w:rPr>
        <w:t xml:space="preserve">y and are </w:t>
      </w:r>
      <w:r>
        <w:rPr>
          <w:rFonts w:eastAsia="Times New Roman"/>
          <w:color w:val="auto"/>
        </w:rPr>
        <w:t xml:space="preserve">not </w:t>
      </w:r>
      <w:proofErr w:type="gramStart"/>
      <w:r>
        <w:rPr>
          <w:rFonts w:eastAsia="Times New Roman"/>
          <w:color w:val="auto"/>
        </w:rPr>
        <w:t xml:space="preserve">able </w:t>
      </w:r>
      <w:r w:rsidR="00A65DAA">
        <w:rPr>
          <w:rFonts w:eastAsia="Times New Roman"/>
          <w:color w:val="auto"/>
        </w:rPr>
        <w:t xml:space="preserve"> to</w:t>
      </w:r>
      <w:proofErr w:type="gramEnd"/>
      <w:r w:rsidR="00A65DAA">
        <w:rPr>
          <w:rFonts w:eastAsia="Times New Roman"/>
          <w:color w:val="auto"/>
        </w:rPr>
        <w:t xml:space="preserve"> provide on-site medical supervision. You must be physically able to participate in every component of the program. If your health deteriorates to the point where you are no longer able to participate, or medical conditions require regular medical supervision, you should voluntarily leave the program.</w:t>
      </w:r>
    </w:p>
    <w:p w14:paraId="0D52FA09" w14:textId="77777777" w:rsidR="00A65DAA" w:rsidRDefault="00A65DAA" w:rsidP="00A65DAA">
      <w:pPr>
        <w:shd w:val="clear" w:color="auto" w:fill="FFFFFF"/>
        <w:spacing w:line="236" w:lineRule="atLeast"/>
        <w:ind w:firstLine="0"/>
        <w:jc w:val="both"/>
        <w:rPr>
          <w:rFonts w:eastAsia="Times New Roman"/>
          <w:color w:val="auto"/>
        </w:rPr>
      </w:pPr>
    </w:p>
    <w:p w14:paraId="434EF1DA" w14:textId="77777777" w:rsidR="00A65DAA" w:rsidRDefault="00A65DAA" w:rsidP="00A65DAA">
      <w:pPr>
        <w:shd w:val="clear" w:color="auto" w:fill="FFFFFF"/>
        <w:spacing w:line="236" w:lineRule="atLeast"/>
        <w:jc w:val="center"/>
        <w:rPr>
          <w:rFonts w:eastAsia="Times New Roman"/>
          <w:b/>
          <w:color w:val="auto"/>
          <w:u w:val="single"/>
        </w:rPr>
      </w:pPr>
    </w:p>
    <w:p w14:paraId="46A11615" w14:textId="77777777" w:rsidR="00A65DAA" w:rsidRDefault="00A65DAA" w:rsidP="00A65DAA">
      <w:pPr>
        <w:shd w:val="clear" w:color="auto" w:fill="FFFFFF"/>
        <w:spacing w:after="100" w:afterAutospacing="1" w:line="236" w:lineRule="atLeast"/>
        <w:ind w:firstLine="0"/>
        <w:jc w:val="both"/>
        <w:rPr>
          <w:rFonts w:eastAsia="Times New Roman"/>
          <w:b/>
          <w:color w:val="auto"/>
          <w:u w:val="single"/>
        </w:rPr>
      </w:pPr>
      <w:r>
        <w:rPr>
          <w:rFonts w:eastAsia="Times New Roman"/>
          <w:b/>
          <w:color w:val="auto"/>
          <w:u w:val="single"/>
        </w:rPr>
        <w:t>After you have finished thoroughly reading this manual, please sign below and have a witness sign afterwards.</w:t>
      </w:r>
    </w:p>
    <w:p w14:paraId="2CD8EDF6" w14:textId="0E69EB3E" w:rsidR="00A65DAA" w:rsidRDefault="00A65DAA" w:rsidP="00A65DAA">
      <w:pPr>
        <w:shd w:val="clear" w:color="auto" w:fill="FFFFFF"/>
        <w:spacing w:after="100" w:afterAutospacing="1" w:line="236" w:lineRule="atLeast"/>
        <w:ind w:firstLine="0"/>
        <w:jc w:val="both"/>
        <w:rPr>
          <w:rFonts w:eastAsia="Times New Roman"/>
          <w:color w:val="auto"/>
        </w:rPr>
      </w:pPr>
      <w:r>
        <w:rPr>
          <w:rFonts w:eastAsia="Times New Roman"/>
          <w:color w:val="auto"/>
        </w:rPr>
        <w:t xml:space="preserve">I, ________________________________, have thoroughly read the </w:t>
      </w:r>
      <w:r w:rsidR="007440A3">
        <w:rPr>
          <w:rFonts w:eastAsia="Times New Roman"/>
          <w:color w:val="auto"/>
        </w:rPr>
        <w:t xml:space="preserve">Northern </w:t>
      </w:r>
      <w:r>
        <w:rPr>
          <w:rFonts w:eastAsia="Times New Roman"/>
          <w:color w:val="auto"/>
        </w:rPr>
        <w:t>Appalachian</w:t>
      </w:r>
      <w:r w:rsidR="007440A3">
        <w:rPr>
          <w:rFonts w:eastAsia="Times New Roman"/>
          <w:color w:val="auto"/>
        </w:rPr>
        <w:t xml:space="preserve"> Adult &amp; Teen Challenge </w:t>
      </w:r>
      <w:bookmarkStart w:id="0" w:name="_GoBack"/>
      <w:bookmarkEnd w:id="0"/>
      <w:r>
        <w:rPr>
          <w:rFonts w:eastAsia="Times New Roman"/>
          <w:color w:val="auto"/>
        </w:rPr>
        <w:t>Pre-Admissi</w:t>
      </w:r>
      <w:r w:rsidR="0036385E">
        <w:rPr>
          <w:rFonts w:eastAsia="Times New Roman"/>
          <w:color w:val="auto"/>
        </w:rPr>
        <w:t>on Student Manual (Form No. 014</w:t>
      </w:r>
      <w:r>
        <w:rPr>
          <w:rFonts w:eastAsia="Times New Roman"/>
          <w:color w:val="auto"/>
        </w:rPr>
        <w:t>) and do hereby agree to fully adhere to its contents.</w:t>
      </w:r>
    </w:p>
    <w:p w14:paraId="192DB10A" w14:textId="77777777" w:rsidR="00A65DAA" w:rsidRDefault="00A65DAA" w:rsidP="00A65DAA">
      <w:pPr>
        <w:shd w:val="clear" w:color="auto" w:fill="FFFFFF"/>
        <w:spacing w:line="236" w:lineRule="atLeast"/>
        <w:ind w:firstLine="0"/>
        <w:jc w:val="both"/>
        <w:rPr>
          <w:rFonts w:eastAsia="Times New Roman"/>
          <w:color w:val="auto"/>
          <w:u w:val="single"/>
        </w:rPr>
      </w:pP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rPr>
        <w:tab/>
      </w:r>
      <w:r>
        <w:rPr>
          <w:rFonts w:eastAsia="Times New Roman"/>
          <w:color w:val="auto"/>
          <w:u w:val="single"/>
        </w:rPr>
        <w:tab/>
      </w:r>
      <w:r>
        <w:rPr>
          <w:rFonts w:eastAsia="Times New Roman"/>
          <w:color w:val="auto"/>
          <w:u w:val="single"/>
        </w:rPr>
        <w:tab/>
      </w:r>
    </w:p>
    <w:p w14:paraId="08ED88BB" w14:textId="1D6F05BC" w:rsidR="00A65DAA" w:rsidRDefault="00A65DAA" w:rsidP="00A65DAA">
      <w:pPr>
        <w:shd w:val="clear" w:color="auto" w:fill="FFFFFF"/>
        <w:spacing w:line="236" w:lineRule="atLeast"/>
        <w:jc w:val="both"/>
        <w:rPr>
          <w:rFonts w:eastAsia="Times New Roman"/>
          <w:color w:val="auto"/>
        </w:rPr>
      </w:pPr>
      <w:r>
        <w:rPr>
          <w:rFonts w:eastAsia="Times New Roman"/>
          <w:color w:val="auto"/>
        </w:rPr>
        <w:t xml:space="preserve">                    Applicant                        </w:t>
      </w:r>
      <w:r w:rsidR="0036385E">
        <w:rPr>
          <w:rFonts w:eastAsia="Times New Roman"/>
          <w:color w:val="auto"/>
        </w:rPr>
        <w:t xml:space="preserve">            </w:t>
      </w:r>
      <w:r w:rsidR="0036385E">
        <w:rPr>
          <w:rFonts w:eastAsia="Times New Roman"/>
          <w:color w:val="auto"/>
        </w:rPr>
        <w:tab/>
        <w:t xml:space="preserve">              </w:t>
      </w:r>
      <w:r>
        <w:rPr>
          <w:rFonts w:eastAsia="Times New Roman"/>
          <w:color w:val="auto"/>
        </w:rPr>
        <w:t>Date</w:t>
      </w:r>
    </w:p>
    <w:p w14:paraId="1BA314F9" w14:textId="77777777" w:rsidR="00A65DAA" w:rsidRDefault="00A65DAA" w:rsidP="00A65DAA">
      <w:pPr>
        <w:shd w:val="clear" w:color="auto" w:fill="FFFFFF"/>
        <w:spacing w:line="236" w:lineRule="atLeast"/>
        <w:jc w:val="both"/>
        <w:rPr>
          <w:rFonts w:eastAsia="Times New Roman"/>
          <w:color w:val="auto"/>
        </w:rPr>
      </w:pPr>
    </w:p>
    <w:p w14:paraId="5A686048" w14:textId="77777777" w:rsidR="00A65DAA" w:rsidRDefault="00A65DAA" w:rsidP="00A65DAA">
      <w:pPr>
        <w:shd w:val="clear" w:color="auto" w:fill="FFFFFF"/>
        <w:spacing w:line="236" w:lineRule="atLeast"/>
        <w:jc w:val="both"/>
        <w:rPr>
          <w:rFonts w:eastAsia="Times New Roman"/>
          <w:color w:val="auto"/>
        </w:rPr>
      </w:pPr>
    </w:p>
    <w:p w14:paraId="7142A376" w14:textId="7D18A93C" w:rsidR="00A65DAA" w:rsidRDefault="00A65DAA" w:rsidP="00A65DAA">
      <w:pPr>
        <w:shd w:val="clear" w:color="auto" w:fill="FFFFFF"/>
        <w:spacing w:line="236" w:lineRule="atLeast"/>
        <w:ind w:firstLine="0"/>
        <w:jc w:val="both"/>
        <w:rPr>
          <w:rFonts w:eastAsia="Times New Roman"/>
          <w:color w:val="auto"/>
        </w:rPr>
      </w:pP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u w:val="single"/>
        </w:rPr>
        <w:tab/>
      </w:r>
      <w:r>
        <w:rPr>
          <w:rFonts w:eastAsia="Times New Roman"/>
          <w:color w:val="auto"/>
        </w:rPr>
        <w:tab/>
      </w:r>
      <w:r>
        <w:rPr>
          <w:rFonts w:eastAsia="Times New Roman"/>
          <w:color w:val="auto"/>
          <w:u w:val="single"/>
        </w:rPr>
        <w:tab/>
      </w:r>
      <w:r>
        <w:rPr>
          <w:rFonts w:eastAsia="Times New Roman"/>
          <w:color w:val="auto"/>
          <w:u w:val="single"/>
        </w:rPr>
        <w:tab/>
      </w:r>
      <w:r>
        <w:rPr>
          <w:rFonts w:eastAsia="Times New Roman"/>
          <w:color w:val="auto"/>
        </w:rPr>
        <w:t xml:space="preserve">                                 </w:t>
      </w:r>
      <w:r>
        <w:rPr>
          <w:rFonts w:eastAsia="Times New Roman"/>
          <w:color w:val="auto"/>
        </w:rPr>
        <w:tab/>
      </w:r>
      <w:r>
        <w:rPr>
          <w:rFonts w:eastAsia="Times New Roman"/>
          <w:color w:val="auto"/>
        </w:rPr>
        <w:tab/>
        <w:t xml:space="preserve">                      Witness                        </w:t>
      </w:r>
      <w:r w:rsidR="0036385E">
        <w:rPr>
          <w:rFonts w:eastAsia="Times New Roman"/>
          <w:color w:val="auto"/>
        </w:rPr>
        <w:t xml:space="preserve">                           </w:t>
      </w:r>
      <w:r>
        <w:rPr>
          <w:rFonts w:eastAsia="Times New Roman"/>
          <w:color w:val="auto"/>
        </w:rPr>
        <w:t xml:space="preserve"> Date  </w:t>
      </w:r>
    </w:p>
    <w:p w14:paraId="2485E8FE" w14:textId="77777777" w:rsidR="00A65DAA" w:rsidRDefault="00A65DAA" w:rsidP="00A65DAA">
      <w:pPr>
        <w:shd w:val="clear" w:color="auto" w:fill="FFFFFF"/>
        <w:spacing w:after="100" w:afterAutospacing="1" w:line="236" w:lineRule="atLeast"/>
        <w:jc w:val="both"/>
        <w:rPr>
          <w:rFonts w:eastAsia="Times New Roman"/>
          <w:color w:val="auto"/>
        </w:rPr>
      </w:pPr>
    </w:p>
    <w:p w14:paraId="40482D51" w14:textId="77777777" w:rsidR="00A65DAA" w:rsidRDefault="00A65DAA" w:rsidP="00A65DAA"/>
    <w:p w14:paraId="2BFF5C7C" w14:textId="77777777" w:rsidR="00A65DAA" w:rsidRDefault="00A65DAA"/>
    <w:sectPr w:rsidR="00A6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AA"/>
    <w:rsid w:val="00142CCF"/>
    <w:rsid w:val="00160042"/>
    <w:rsid w:val="0017331B"/>
    <w:rsid w:val="0036385E"/>
    <w:rsid w:val="00461264"/>
    <w:rsid w:val="0065425B"/>
    <w:rsid w:val="00684EC8"/>
    <w:rsid w:val="007440A3"/>
    <w:rsid w:val="00773123"/>
    <w:rsid w:val="00A65DAA"/>
    <w:rsid w:val="00B44937"/>
    <w:rsid w:val="00CB25A2"/>
    <w:rsid w:val="00F7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D2D0"/>
  <w15:docId w15:val="{99F847E9-BDBF-43E2-B52F-B567025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DAA"/>
    <w:pPr>
      <w:spacing w:after="0" w:line="240" w:lineRule="auto"/>
      <w:ind w:firstLine="720"/>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Nickels</dc:creator>
  <cp:keywords/>
  <dc:description/>
  <cp:lastModifiedBy>Aaron Plumley</cp:lastModifiedBy>
  <cp:revision>10</cp:revision>
  <dcterms:created xsi:type="dcterms:W3CDTF">2018-11-28T20:03:00Z</dcterms:created>
  <dcterms:modified xsi:type="dcterms:W3CDTF">2018-11-28T20:10:00Z</dcterms:modified>
</cp:coreProperties>
</file>